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37652" w14:textId="77777777" w:rsidR="00B96465" w:rsidRDefault="00B96465" w:rsidP="00B96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3A9F1DCD" w14:textId="77777777" w:rsidR="00B96465" w:rsidRDefault="00B96465" w:rsidP="00B96465">
      <w:pPr>
        <w:pStyle w:val="NoSpacing"/>
        <w:rPr>
          <w:rFonts w:cs="Times New Roman"/>
          <w:szCs w:val="24"/>
        </w:rPr>
      </w:pPr>
    </w:p>
    <w:p w14:paraId="05471E8A" w14:textId="77777777" w:rsidR="00B96465" w:rsidRDefault="00B96465" w:rsidP="00B96465">
      <w:pPr>
        <w:pStyle w:val="NoSpacing"/>
        <w:rPr>
          <w:rFonts w:cs="Times New Roman"/>
          <w:szCs w:val="24"/>
        </w:rPr>
      </w:pPr>
    </w:p>
    <w:p w14:paraId="146B382D" w14:textId="77777777" w:rsidR="00B96465" w:rsidRDefault="00B96465" w:rsidP="00B96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Mar.1439</w:t>
      </w:r>
      <w:r>
        <w:rPr>
          <w:rFonts w:cs="Times New Roman"/>
          <w:szCs w:val="24"/>
        </w:rPr>
        <w:tab/>
        <w:t>He was appointed lieutenant of the office of Steward of the lordship of</w:t>
      </w:r>
    </w:p>
    <w:p w14:paraId="7056D7FB" w14:textId="77777777" w:rsidR="00B96465" w:rsidRDefault="00B96465" w:rsidP="00B96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Holderness.    (C.F.R. 1437-45 p.76)</w:t>
      </w:r>
    </w:p>
    <w:p w14:paraId="4EA8BCE2" w14:textId="77777777" w:rsidR="00B96465" w:rsidRDefault="00B96465" w:rsidP="00B96465">
      <w:pPr>
        <w:pStyle w:val="NoSpacing"/>
        <w:rPr>
          <w:rFonts w:cs="Times New Roman"/>
          <w:szCs w:val="24"/>
        </w:rPr>
      </w:pPr>
    </w:p>
    <w:p w14:paraId="3A62F7F4" w14:textId="77777777" w:rsidR="00B96465" w:rsidRDefault="00B96465" w:rsidP="00B96465">
      <w:pPr>
        <w:pStyle w:val="NoSpacing"/>
        <w:rPr>
          <w:rFonts w:cs="Times New Roman"/>
          <w:szCs w:val="24"/>
        </w:rPr>
      </w:pPr>
    </w:p>
    <w:p w14:paraId="01CF1AEB" w14:textId="77777777" w:rsidR="00B96465" w:rsidRDefault="00B96465" w:rsidP="00B96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2023</w:t>
      </w:r>
    </w:p>
    <w:p w14:paraId="1BE6F0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5A171" w14:textId="77777777" w:rsidR="00B96465" w:rsidRDefault="00B96465" w:rsidP="009139A6">
      <w:r>
        <w:separator/>
      </w:r>
    </w:p>
  </w:endnote>
  <w:endnote w:type="continuationSeparator" w:id="0">
    <w:p w14:paraId="28C1C9F8" w14:textId="77777777" w:rsidR="00B96465" w:rsidRDefault="00B964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4D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BD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24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C8553" w14:textId="77777777" w:rsidR="00B96465" w:rsidRDefault="00B96465" w:rsidP="009139A6">
      <w:r>
        <w:separator/>
      </w:r>
    </w:p>
  </w:footnote>
  <w:footnote w:type="continuationSeparator" w:id="0">
    <w:p w14:paraId="5FECF1E4" w14:textId="77777777" w:rsidR="00B96465" w:rsidRDefault="00B964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B8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3A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B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46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646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A5821"/>
  <w15:chartTrackingRefBased/>
  <w15:docId w15:val="{13AB04D7-5E1A-4A10-AA03-3192F4C0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2023-06-25T18:36:00Z</dcterms:created>
  <dcterms:modified xsi:type="dcterms:W3CDTF">2023-06-25T18:36:00Z</dcterms:modified>
</cp:coreProperties>
</file>